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EA48" w14:textId="3D044355" w:rsidR="005A7F61" w:rsidRPr="005A7F61" w:rsidRDefault="005A7F61" w:rsidP="005A7F61">
      <w:pPr>
        <w:pStyle w:val="KeinLeerraum"/>
        <w:rPr>
          <w:b/>
          <w:bCs/>
          <w:sz w:val="32"/>
          <w:szCs w:val="32"/>
        </w:rPr>
      </w:pPr>
      <w:r w:rsidRPr="005A7F61">
        <w:rPr>
          <w:b/>
          <w:bCs/>
          <w:sz w:val="32"/>
          <w:szCs w:val="32"/>
        </w:rPr>
        <w:t>Datenschutzerklärung</w:t>
      </w:r>
      <w:r w:rsidR="003F1768">
        <w:rPr>
          <w:b/>
          <w:bCs/>
          <w:sz w:val="32"/>
          <w:szCs w:val="32"/>
        </w:rPr>
        <w:t xml:space="preserve"> zur Informationspflicht</w:t>
      </w:r>
    </w:p>
    <w:p w14:paraId="287E43EA" w14:textId="071BD48F" w:rsidR="005A7F61" w:rsidRPr="005A7F61" w:rsidRDefault="005A7F61" w:rsidP="005A7F61">
      <w:pPr>
        <w:pStyle w:val="KeinLeerraum"/>
      </w:pPr>
      <w:r w:rsidRPr="005A7F61">
        <w:t>Imkerei Dominik Graf</w:t>
      </w:r>
    </w:p>
    <w:p w14:paraId="52B5848E" w14:textId="77777777" w:rsidR="005A7F61" w:rsidRDefault="005A7F61" w:rsidP="00325010"/>
    <w:p w14:paraId="3942FA6F" w14:textId="77777777" w:rsidR="00B8207E" w:rsidRDefault="00B8207E" w:rsidP="00325010"/>
    <w:p w14:paraId="5E37BFD8" w14:textId="74622DEB" w:rsidR="007943B4" w:rsidRDefault="005236A5" w:rsidP="005E1642">
      <w:pPr>
        <w:jc w:val="both"/>
      </w:pPr>
      <w:r>
        <w:t xml:space="preserve">Der Schutz Ihrer persönlichen Daten ist </w:t>
      </w:r>
      <w:r w:rsidR="005E1642">
        <w:t>mir</w:t>
      </w:r>
      <w:r>
        <w:t xml:space="preserve"> ein besonderes Anliegen. </w:t>
      </w:r>
      <w:r w:rsidR="005E1642">
        <w:t>Ich</w:t>
      </w:r>
      <w:r>
        <w:t xml:space="preserve"> verarbeite Ihre Daten daher ausschließlich auf Grundlage der gesetzlichen Bestimmungen (</w:t>
      </w:r>
      <w:r w:rsidRPr="005E1642">
        <w:rPr>
          <w:b/>
          <w:bCs/>
        </w:rPr>
        <w:t>DSG</w:t>
      </w:r>
      <w:r w:rsidR="00234FB7" w:rsidRPr="005E1642">
        <w:rPr>
          <w:b/>
          <w:bCs/>
        </w:rPr>
        <w:t>VO, TKG</w:t>
      </w:r>
      <w:r w:rsidR="00234FB7">
        <w:t xml:space="preserve">). In diesen Datenschutzinformationen informiere </w:t>
      </w:r>
      <w:r w:rsidR="005E1642">
        <w:t>ich</w:t>
      </w:r>
      <w:r w:rsidR="00234FB7">
        <w:t xml:space="preserve"> Sie über die wichtigsten Aspekte der Datenschutzverarbeitung im Rahmen </w:t>
      </w:r>
      <w:r w:rsidR="005E1642">
        <w:t>meiner Website.</w:t>
      </w:r>
    </w:p>
    <w:p w14:paraId="3F9C3DFF" w14:textId="62FEF1EE" w:rsidR="00B8207E" w:rsidRDefault="00B8207E" w:rsidP="00325010"/>
    <w:p w14:paraId="3C334FEF" w14:textId="10E6FA91" w:rsidR="00606967" w:rsidRPr="006E2F7A" w:rsidRDefault="00606967" w:rsidP="00325010">
      <w:pPr>
        <w:rPr>
          <w:b/>
          <w:bCs/>
        </w:rPr>
      </w:pPr>
      <w:r w:rsidRPr="006E2F7A">
        <w:rPr>
          <w:b/>
          <w:bCs/>
        </w:rPr>
        <w:t xml:space="preserve">Kontakt mit mir </w:t>
      </w:r>
    </w:p>
    <w:p w14:paraId="680DE4B9" w14:textId="0FE7B38F" w:rsidR="00606967" w:rsidRDefault="006E2F7A" w:rsidP="006E2F7A">
      <w:pPr>
        <w:jc w:val="both"/>
      </w:pPr>
      <w:r>
        <w:t xml:space="preserve">Wenn Sie per Formular auf der Website oder per </w:t>
      </w:r>
      <w:proofErr w:type="gramStart"/>
      <w:r>
        <w:t>E-Mail Kontakt</w:t>
      </w:r>
      <w:proofErr w:type="gramEnd"/>
      <w:r>
        <w:t xml:space="preserve"> mit mir aufnehmen, werden Ihre angegebenen Daten zwecks Bearbeitung der Anfrage und für den Fall von Anschlussfragen bei mir gespeichert. Diese Daten gebe ich nicht ohne Ihre Einwilligung weiter.</w:t>
      </w:r>
    </w:p>
    <w:p w14:paraId="1FB9A800" w14:textId="77777777" w:rsidR="006E2F7A" w:rsidRDefault="006E2F7A" w:rsidP="006E2F7A">
      <w:pPr>
        <w:jc w:val="both"/>
      </w:pPr>
    </w:p>
    <w:p w14:paraId="721D74FC" w14:textId="5EAEF87E" w:rsidR="00CA3A2A" w:rsidRPr="00CA3A2A" w:rsidRDefault="00CA3A2A" w:rsidP="00325010">
      <w:pPr>
        <w:rPr>
          <w:b/>
          <w:bCs/>
        </w:rPr>
      </w:pPr>
      <w:r w:rsidRPr="00CA3A2A">
        <w:rPr>
          <w:b/>
          <w:bCs/>
        </w:rPr>
        <w:t>Datenspeicherung</w:t>
      </w:r>
    </w:p>
    <w:p w14:paraId="38CBF55D" w14:textId="4CD1D693" w:rsidR="00CA3A2A" w:rsidRDefault="00791326" w:rsidP="00791326">
      <w:pPr>
        <w:jc w:val="both"/>
      </w:pPr>
      <w:r>
        <w:t>Ich weise darauf hin, dass zum Zweck des einfacheren Einkaufsvorganges und zur späteren Vertragsabwicklung vom Webshop-Betreiber im Rahmen von Cookies die IP-Daten des Anschlussinhabers gespeichert werden, ebenso wie Name, Anschrift des Käufers.</w:t>
      </w:r>
    </w:p>
    <w:p w14:paraId="130BFBA8" w14:textId="77777777" w:rsidR="00061609" w:rsidRPr="00061609" w:rsidRDefault="00061609" w:rsidP="00061609">
      <w:pPr>
        <w:spacing w:before="100" w:beforeAutospacing="1" w:after="100" w:afterAutospacing="1" w:line="240" w:lineRule="auto"/>
        <w:jc w:val="both"/>
      </w:pPr>
      <w:r w:rsidRPr="00061609">
        <w:t>Darüber hinaus werden zum Zweck der Vertragsabwicklung folgende Daten auch bei uns gespeichert:</w:t>
      </w:r>
    </w:p>
    <w:p w14:paraId="4DC220E4" w14:textId="77777777" w:rsidR="00061609" w:rsidRPr="00061609" w:rsidRDefault="00061609" w:rsidP="00061609">
      <w:pPr>
        <w:numPr>
          <w:ilvl w:val="0"/>
          <w:numId w:val="1"/>
        </w:numPr>
        <w:spacing w:before="100" w:beforeAutospacing="1" w:after="100" w:afterAutospacing="1" w:line="240" w:lineRule="auto"/>
        <w:jc w:val="both"/>
      </w:pPr>
      <w:r w:rsidRPr="00061609">
        <w:t>Name/Firma</w:t>
      </w:r>
    </w:p>
    <w:p w14:paraId="2B74A1E5" w14:textId="77777777" w:rsidR="00061609" w:rsidRPr="00061609" w:rsidRDefault="00061609" w:rsidP="00061609">
      <w:pPr>
        <w:numPr>
          <w:ilvl w:val="0"/>
          <w:numId w:val="1"/>
        </w:numPr>
        <w:spacing w:before="100" w:beforeAutospacing="1" w:after="100" w:afterAutospacing="1" w:line="240" w:lineRule="auto"/>
        <w:jc w:val="both"/>
      </w:pPr>
      <w:r w:rsidRPr="00061609">
        <w:t>Adresse</w:t>
      </w:r>
    </w:p>
    <w:p w14:paraId="3473AA94" w14:textId="77777777" w:rsidR="00061609" w:rsidRPr="00061609" w:rsidRDefault="00061609" w:rsidP="00061609">
      <w:pPr>
        <w:numPr>
          <w:ilvl w:val="0"/>
          <w:numId w:val="1"/>
        </w:numPr>
        <w:spacing w:before="100" w:beforeAutospacing="1" w:after="100" w:afterAutospacing="1" w:line="240" w:lineRule="auto"/>
        <w:jc w:val="both"/>
      </w:pPr>
      <w:r w:rsidRPr="00061609">
        <w:t>Telefonnummer</w:t>
      </w:r>
    </w:p>
    <w:p w14:paraId="5463C82E" w14:textId="77777777" w:rsidR="00061609" w:rsidRPr="00061609" w:rsidRDefault="00061609" w:rsidP="00061609">
      <w:pPr>
        <w:numPr>
          <w:ilvl w:val="0"/>
          <w:numId w:val="1"/>
        </w:numPr>
        <w:spacing w:after="0" w:line="240" w:lineRule="auto"/>
        <w:jc w:val="both"/>
      </w:pPr>
      <w:r w:rsidRPr="00061609">
        <w:t>E-Mail-Adresse</w:t>
      </w:r>
    </w:p>
    <w:p w14:paraId="6144D5A1" w14:textId="77777777" w:rsidR="00CA3A2A" w:rsidRDefault="00CA3A2A" w:rsidP="00325010"/>
    <w:p w14:paraId="2A33A87E" w14:textId="5531086B" w:rsidR="00636705" w:rsidRPr="00636705" w:rsidRDefault="00636705" w:rsidP="005066FD">
      <w:pPr>
        <w:jc w:val="both"/>
      </w:pPr>
      <w:r w:rsidRPr="00636705">
        <w:t>Die von Ihnen bereitgestellten Daten sind zur Vertragserfüllung bzw. zur Durchführung vorvertraglicher Maßnahmen erforderlich. Ohne diese Daten kann ich den Vertrag mit Ihnen nicht abschließen.</w:t>
      </w:r>
      <w:r w:rsidR="005066FD">
        <w:t xml:space="preserve"> </w:t>
      </w:r>
      <w:r w:rsidR="005066FD" w:rsidRPr="00325010">
        <w:t>Ihre Daten werden nicht an Dritte weitergegeben.</w:t>
      </w:r>
    </w:p>
    <w:p w14:paraId="1AD3A964" w14:textId="2A2C19C6" w:rsidR="00636705" w:rsidRPr="00636705" w:rsidRDefault="00636705" w:rsidP="00636705">
      <w:pPr>
        <w:spacing w:before="100" w:beforeAutospacing="1" w:after="100" w:afterAutospacing="1" w:line="240" w:lineRule="auto"/>
        <w:jc w:val="both"/>
      </w:pPr>
      <w:r w:rsidRPr="00636705">
        <w:t xml:space="preserve">Nach Abbruch des Einkaufsvorganges werden die bei mir gespeicherten Daten gelöscht. Im Falle eines Vertragsabschlusses werden sämtliche Daten aus dem Vertragsverhältnis bis zum Ablauf der steuerrechtlichen Aufbewahrungsfrist </w:t>
      </w:r>
      <w:r w:rsidR="00A603FD">
        <w:t xml:space="preserve">bzw. umsatzsteuerrechtlichen Aufbewahrungspflicht von Rechnungen </w:t>
      </w:r>
      <w:r w:rsidRPr="00636705">
        <w:t>(7 Jahre) gespeichert.</w:t>
      </w:r>
    </w:p>
    <w:p w14:paraId="45161CF9" w14:textId="77777777" w:rsidR="00636705" w:rsidRPr="00636705" w:rsidRDefault="00636705" w:rsidP="00636705">
      <w:pPr>
        <w:spacing w:before="100" w:beforeAutospacing="1" w:after="100" w:afterAutospacing="1" w:line="240" w:lineRule="auto"/>
        <w:jc w:val="both"/>
      </w:pPr>
      <w:r w:rsidRPr="00636705">
        <w:t xml:space="preserve">Die Datenverarbeitung erfolgt auf Basis der gesetzlichen Bestimmungen des § 96 Abs 3 TKG sowie des Art 6 Abs 1 </w:t>
      </w:r>
      <w:proofErr w:type="spellStart"/>
      <w:r w:rsidRPr="00636705">
        <w:t>lit</w:t>
      </w:r>
      <w:proofErr w:type="spellEnd"/>
      <w:r w:rsidRPr="00636705">
        <w:t xml:space="preserve"> a (Einwilligung) und/oder </w:t>
      </w:r>
      <w:proofErr w:type="spellStart"/>
      <w:r w:rsidRPr="00636705">
        <w:t>lit</w:t>
      </w:r>
      <w:proofErr w:type="spellEnd"/>
      <w:r w:rsidRPr="00636705">
        <w:t xml:space="preserve"> b (notwendig zur Vertragserfüllung) der DSGVO.</w:t>
      </w:r>
    </w:p>
    <w:p w14:paraId="7D5EC14D" w14:textId="77777777" w:rsidR="00334B52" w:rsidRDefault="00334B52" w:rsidP="00334B52">
      <w:pPr>
        <w:pStyle w:val="KeinLeerraum"/>
      </w:pPr>
    </w:p>
    <w:p w14:paraId="6E9446DC" w14:textId="220A561B" w:rsidR="00334B52" w:rsidRPr="00334B52" w:rsidRDefault="00334B52" w:rsidP="00334B52">
      <w:pPr>
        <w:rPr>
          <w:b/>
          <w:bCs/>
        </w:rPr>
      </w:pPr>
      <w:r w:rsidRPr="00334B52">
        <w:rPr>
          <w:b/>
          <w:bCs/>
        </w:rPr>
        <w:t>Cookies</w:t>
      </w:r>
    </w:p>
    <w:p w14:paraId="74D1AC48" w14:textId="53440836" w:rsidR="00334B52" w:rsidRDefault="001E75CB" w:rsidP="004622B9">
      <w:pPr>
        <w:jc w:val="both"/>
      </w:pPr>
      <w:r>
        <w:t xml:space="preserve">Meine Website verwendet sogenannte Cookies. Dabei handelt es sich um kleine Textdateien, die mit Hilfe des Browsers auf Ihrem Endgerät abgelegt werden. Sie richten keinen Schaden an. </w:t>
      </w:r>
    </w:p>
    <w:p w14:paraId="4E8B830F" w14:textId="458DD3E0" w:rsidR="00DE58DC" w:rsidRDefault="00DE58DC" w:rsidP="004622B9">
      <w:pPr>
        <w:jc w:val="both"/>
      </w:pPr>
      <w:r>
        <w:lastRenderedPageBreak/>
        <w:t>Ich nutze Cookies dazu, mein Angebot nutzerfreundlich zu gestalten. Einige Cookies bleiben auf Ihrem Endgerät gespeichert, bis Sie diese löschen. Sie ermöglichen es mir, Ihren Browser beim nächsten Besuch wiederzuerkennen.</w:t>
      </w:r>
    </w:p>
    <w:p w14:paraId="60195B68" w14:textId="4D4C6599" w:rsidR="004622B9" w:rsidRDefault="004622B9" w:rsidP="004622B9">
      <w:pPr>
        <w:jc w:val="both"/>
      </w:pPr>
      <w:r>
        <w:t>Wenn Sie dies nicht wünschen, so können Sie Ihren Browser so einrichten, dass er Sie über das Setzen von Cookies informiert und Sie dies nur im Einzelfall erlauben.</w:t>
      </w:r>
    </w:p>
    <w:p w14:paraId="0015A183" w14:textId="2403E23C" w:rsidR="004622B9" w:rsidRDefault="004622B9" w:rsidP="004622B9">
      <w:pPr>
        <w:jc w:val="both"/>
      </w:pPr>
      <w:r>
        <w:t>Bei der Deaktivierung von Cookies kann die Funktionalität meiner Website eingeschränkt sein.</w:t>
      </w:r>
    </w:p>
    <w:p w14:paraId="3E887D3B" w14:textId="77777777" w:rsidR="00CF7DA5" w:rsidRDefault="00CF7DA5" w:rsidP="004622B9">
      <w:pPr>
        <w:jc w:val="both"/>
      </w:pPr>
    </w:p>
    <w:p w14:paraId="73DA3676" w14:textId="372AAF1E" w:rsidR="00325010" w:rsidRPr="00325010" w:rsidRDefault="00325010" w:rsidP="00325010">
      <w:pPr>
        <w:rPr>
          <w:b/>
          <w:bCs/>
        </w:rPr>
      </w:pPr>
      <w:r w:rsidRPr="00325010">
        <w:rPr>
          <w:b/>
          <w:bCs/>
        </w:rPr>
        <w:t>Kontakt</w:t>
      </w:r>
    </w:p>
    <w:p w14:paraId="1568492D" w14:textId="47104AF3" w:rsidR="00325010" w:rsidRDefault="00325010" w:rsidP="00325010">
      <w:r w:rsidRPr="00325010">
        <w:t xml:space="preserve">Sie erreichen </w:t>
      </w:r>
      <w:r w:rsidR="00CF7DA5">
        <w:t>mich</w:t>
      </w:r>
      <w:r w:rsidRPr="00325010">
        <w:t xml:space="preserve"> unter folgenden Kontaktdaten:</w:t>
      </w:r>
    </w:p>
    <w:p w14:paraId="544760E6" w14:textId="5F459AD8" w:rsidR="00CF7DA5" w:rsidRDefault="00582353" w:rsidP="007237E7">
      <w:pPr>
        <w:pStyle w:val="KeinLeerraum"/>
      </w:pPr>
      <w:r>
        <w:t>Imkerei Dominik Graf</w:t>
      </w:r>
    </w:p>
    <w:p w14:paraId="4A612583" w14:textId="26E68179" w:rsidR="00582353" w:rsidRDefault="00582353" w:rsidP="007237E7">
      <w:pPr>
        <w:pStyle w:val="KeinLeerraum"/>
      </w:pPr>
      <w:r>
        <w:t>Untere Hauptstraße 108</w:t>
      </w:r>
    </w:p>
    <w:p w14:paraId="00499C73" w14:textId="3CAC336C" w:rsidR="00582353" w:rsidRDefault="00582353" w:rsidP="007237E7">
      <w:pPr>
        <w:pStyle w:val="KeinLeerraum"/>
      </w:pPr>
      <w:r>
        <w:t>7537 Neuberg im Burgenland, Österreich</w:t>
      </w:r>
    </w:p>
    <w:p w14:paraId="14238DB8" w14:textId="626CB47C" w:rsidR="00582353" w:rsidRDefault="00582353" w:rsidP="007237E7">
      <w:pPr>
        <w:pStyle w:val="KeinLeerraum"/>
      </w:pPr>
      <w:r>
        <w:t>Tel. +43</w:t>
      </w:r>
      <w:r w:rsidR="00E07A8C">
        <w:t> </w:t>
      </w:r>
      <w:r>
        <w:t>676</w:t>
      </w:r>
      <w:r w:rsidR="00E07A8C">
        <w:t xml:space="preserve"> </w:t>
      </w:r>
      <w:r w:rsidR="00D50CB8">
        <w:t xml:space="preserve">327 84 60 </w:t>
      </w:r>
    </w:p>
    <w:p w14:paraId="7783B998" w14:textId="5C241941" w:rsidR="00E07A8C" w:rsidRDefault="00E07A8C" w:rsidP="007237E7">
      <w:pPr>
        <w:pStyle w:val="KeinLeerraum"/>
      </w:pPr>
      <w:hyperlink r:id="rId5" w:history="1">
        <w:r w:rsidRPr="004C3EE3">
          <w:rPr>
            <w:rStyle w:val="Hyperlink"/>
          </w:rPr>
          <w:t>bienen.graf@gmx.at</w:t>
        </w:r>
      </w:hyperlink>
    </w:p>
    <w:p w14:paraId="4D103571" w14:textId="714C7E64" w:rsidR="00E07A8C" w:rsidRDefault="007237E7" w:rsidP="007237E7">
      <w:pPr>
        <w:pStyle w:val="KeinLeerraum"/>
      </w:pPr>
      <w:hyperlink r:id="rId6" w:history="1">
        <w:r w:rsidRPr="004C3EE3">
          <w:rPr>
            <w:rStyle w:val="Hyperlink"/>
          </w:rPr>
          <w:t>www.imkereigraf.at</w:t>
        </w:r>
      </w:hyperlink>
      <w:r>
        <w:t xml:space="preserve"> </w:t>
      </w:r>
    </w:p>
    <w:p w14:paraId="18D7F5D8" w14:textId="77777777" w:rsidR="007237E7" w:rsidRPr="00325010" w:rsidRDefault="007237E7" w:rsidP="00325010"/>
    <w:p w14:paraId="5CCC0402" w14:textId="77777777" w:rsidR="00325010" w:rsidRPr="00325010" w:rsidRDefault="00325010" w:rsidP="00325010">
      <w:pPr>
        <w:rPr>
          <w:b/>
          <w:bCs/>
        </w:rPr>
      </w:pPr>
      <w:r w:rsidRPr="00325010">
        <w:rPr>
          <w:b/>
          <w:bCs/>
        </w:rPr>
        <w:t>Rechtsbehelfsbelehrung</w:t>
      </w:r>
    </w:p>
    <w:p w14:paraId="19C2B791" w14:textId="5C7BE2B1" w:rsidR="00325010" w:rsidRPr="00325010" w:rsidRDefault="00325010" w:rsidP="00D95CED">
      <w:pPr>
        <w:jc w:val="both"/>
      </w:pPr>
      <w:r w:rsidRPr="00325010">
        <w:t xml:space="preserve">Ihnen stehen grundsätzlich die Rechte auf Auskunft, Berichtigung, Löschung, Einschränkung, Datenübertragbarkeit und Widerspruch zu. Dafür wenden Sie sich an </w:t>
      </w:r>
      <w:r w:rsidR="00D95CED">
        <w:t>mich</w:t>
      </w:r>
      <w:r w:rsidRPr="00325010">
        <w:t>.</w:t>
      </w:r>
    </w:p>
    <w:p w14:paraId="5E08EC4C" w14:textId="1D8ED40B" w:rsidR="00325010" w:rsidRPr="00325010" w:rsidRDefault="00325010" w:rsidP="00D95CED">
      <w:pPr>
        <w:jc w:val="both"/>
      </w:pPr>
      <w:r w:rsidRPr="00325010">
        <w:t>Wenn Sie glauben, dass die Verarbeitung Ihrer Daten gegen das Datenschutzrecht verstößt oder Ihre datenschutzrechtlichen Ansprüche sonst in einer Weise verletzt worden sind, können Sie sich bei der Aufsichtsbehörde beschweren. In Österreich ist die </w:t>
      </w:r>
      <w:hyperlink r:id="rId7" w:tgtFrame="_blank" w:history="1">
        <w:r w:rsidRPr="00325010">
          <w:rPr>
            <w:rStyle w:val="Hyperlink"/>
          </w:rPr>
          <w:t>Datenschutzbehörde</w:t>
        </w:r>
      </w:hyperlink>
      <w:r w:rsidR="00CD6F00">
        <w:t xml:space="preserve"> </w:t>
      </w:r>
      <w:r w:rsidRPr="00325010">
        <w:t>zuständig.</w:t>
      </w:r>
    </w:p>
    <w:p w14:paraId="672901A8" w14:textId="391ECCE5" w:rsidR="005E2D3F" w:rsidRDefault="005E2D3F"/>
    <w:sectPr w:rsidR="005E2D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250"/>
    <w:multiLevelType w:val="multilevel"/>
    <w:tmpl w:val="1DE8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51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9A"/>
    <w:rsid w:val="00061609"/>
    <w:rsid w:val="001C2B97"/>
    <w:rsid w:val="001E75CB"/>
    <w:rsid w:val="00234FB7"/>
    <w:rsid w:val="00325010"/>
    <w:rsid w:val="00334B52"/>
    <w:rsid w:val="00357C0F"/>
    <w:rsid w:val="00381A61"/>
    <w:rsid w:val="003A2EB9"/>
    <w:rsid w:val="003B61FF"/>
    <w:rsid w:val="003F1768"/>
    <w:rsid w:val="00410058"/>
    <w:rsid w:val="004622B9"/>
    <w:rsid w:val="005066FD"/>
    <w:rsid w:val="005236A5"/>
    <w:rsid w:val="00582353"/>
    <w:rsid w:val="005A7F61"/>
    <w:rsid w:val="005E1642"/>
    <w:rsid w:val="005E2D3F"/>
    <w:rsid w:val="00606967"/>
    <w:rsid w:val="006256A2"/>
    <w:rsid w:val="00636705"/>
    <w:rsid w:val="00687141"/>
    <w:rsid w:val="006E2F7A"/>
    <w:rsid w:val="007237E7"/>
    <w:rsid w:val="007501C4"/>
    <w:rsid w:val="00791326"/>
    <w:rsid w:val="007943B4"/>
    <w:rsid w:val="00832B9A"/>
    <w:rsid w:val="00A603FD"/>
    <w:rsid w:val="00A84BD0"/>
    <w:rsid w:val="00B21578"/>
    <w:rsid w:val="00B8207E"/>
    <w:rsid w:val="00CA3A2A"/>
    <w:rsid w:val="00CD6F00"/>
    <w:rsid w:val="00CF7DA5"/>
    <w:rsid w:val="00D50CB8"/>
    <w:rsid w:val="00D95CED"/>
    <w:rsid w:val="00DE58DC"/>
    <w:rsid w:val="00E07A8C"/>
    <w:rsid w:val="00E454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8767"/>
  <w15:chartTrackingRefBased/>
  <w15:docId w15:val="{E0405225-B75E-4D68-BA06-87E8317B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2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2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2B9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2B9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2B9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2B9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2B9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2B9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2B9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2B9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2B9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2B9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2B9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2B9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2B9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2B9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2B9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2B9A"/>
    <w:rPr>
      <w:rFonts w:eastAsiaTheme="majorEastAsia" w:cstheme="majorBidi"/>
      <w:color w:val="272727" w:themeColor="text1" w:themeTint="D8"/>
    </w:rPr>
  </w:style>
  <w:style w:type="paragraph" w:styleId="Titel">
    <w:name w:val="Title"/>
    <w:basedOn w:val="Standard"/>
    <w:next w:val="Standard"/>
    <w:link w:val="TitelZchn"/>
    <w:uiPriority w:val="10"/>
    <w:qFormat/>
    <w:rsid w:val="00832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2B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2B9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2B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2B9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32B9A"/>
    <w:rPr>
      <w:i/>
      <w:iCs/>
      <w:color w:val="404040" w:themeColor="text1" w:themeTint="BF"/>
    </w:rPr>
  </w:style>
  <w:style w:type="paragraph" w:styleId="Listenabsatz">
    <w:name w:val="List Paragraph"/>
    <w:basedOn w:val="Standard"/>
    <w:uiPriority w:val="34"/>
    <w:qFormat/>
    <w:rsid w:val="00832B9A"/>
    <w:pPr>
      <w:ind w:left="720"/>
      <w:contextualSpacing/>
    </w:pPr>
  </w:style>
  <w:style w:type="character" w:styleId="IntensiveHervorhebung">
    <w:name w:val="Intense Emphasis"/>
    <w:basedOn w:val="Absatz-Standardschriftart"/>
    <w:uiPriority w:val="21"/>
    <w:qFormat/>
    <w:rsid w:val="00832B9A"/>
    <w:rPr>
      <w:i/>
      <w:iCs/>
      <w:color w:val="0F4761" w:themeColor="accent1" w:themeShade="BF"/>
    </w:rPr>
  </w:style>
  <w:style w:type="paragraph" w:styleId="IntensivesZitat">
    <w:name w:val="Intense Quote"/>
    <w:basedOn w:val="Standard"/>
    <w:next w:val="Standard"/>
    <w:link w:val="IntensivesZitatZchn"/>
    <w:uiPriority w:val="30"/>
    <w:qFormat/>
    <w:rsid w:val="00832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2B9A"/>
    <w:rPr>
      <w:i/>
      <w:iCs/>
      <w:color w:val="0F4761" w:themeColor="accent1" w:themeShade="BF"/>
    </w:rPr>
  </w:style>
  <w:style w:type="character" w:styleId="IntensiverVerweis">
    <w:name w:val="Intense Reference"/>
    <w:basedOn w:val="Absatz-Standardschriftart"/>
    <w:uiPriority w:val="32"/>
    <w:qFormat/>
    <w:rsid w:val="00832B9A"/>
    <w:rPr>
      <w:b/>
      <w:bCs/>
      <w:smallCaps/>
      <w:color w:val="0F4761" w:themeColor="accent1" w:themeShade="BF"/>
      <w:spacing w:val="5"/>
    </w:rPr>
  </w:style>
  <w:style w:type="character" w:styleId="Hyperlink">
    <w:name w:val="Hyperlink"/>
    <w:basedOn w:val="Absatz-Standardschriftart"/>
    <w:uiPriority w:val="99"/>
    <w:unhideWhenUsed/>
    <w:rsid w:val="00325010"/>
    <w:rPr>
      <w:color w:val="467886" w:themeColor="hyperlink"/>
      <w:u w:val="single"/>
    </w:rPr>
  </w:style>
  <w:style w:type="character" w:styleId="NichtaufgelsteErwhnung">
    <w:name w:val="Unresolved Mention"/>
    <w:basedOn w:val="Absatz-Standardschriftart"/>
    <w:uiPriority w:val="99"/>
    <w:semiHidden/>
    <w:unhideWhenUsed/>
    <w:rsid w:val="00325010"/>
    <w:rPr>
      <w:color w:val="605E5C"/>
      <w:shd w:val="clear" w:color="auto" w:fill="E1DFDD"/>
    </w:rPr>
  </w:style>
  <w:style w:type="character" w:styleId="BesuchterLink">
    <w:name w:val="FollowedHyperlink"/>
    <w:basedOn w:val="Absatz-Standardschriftart"/>
    <w:uiPriority w:val="99"/>
    <w:semiHidden/>
    <w:unhideWhenUsed/>
    <w:rsid w:val="005A7F61"/>
    <w:rPr>
      <w:color w:val="96607D" w:themeColor="followedHyperlink"/>
      <w:u w:val="single"/>
    </w:rPr>
  </w:style>
  <w:style w:type="paragraph" w:styleId="KeinLeerraum">
    <w:name w:val="No Spacing"/>
    <w:uiPriority w:val="1"/>
    <w:qFormat/>
    <w:rsid w:val="005A7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sb.gv.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kereigraf.at" TargetMode="External"/><Relationship Id="rId5" Type="http://schemas.openxmlformats.org/officeDocument/2006/relationships/hyperlink" Target="mailto:bienen.graf@gmx.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2835</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Graf</dc:creator>
  <cp:keywords/>
  <dc:description/>
  <cp:lastModifiedBy>Claudia Graf</cp:lastModifiedBy>
  <cp:revision>2</cp:revision>
  <dcterms:created xsi:type="dcterms:W3CDTF">2025-11-17T08:33:00Z</dcterms:created>
  <dcterms:modified xsi:type="dcterms:W3CDTF">2025-11-17T08:33:00Z</dcterms:modified>
</cp:coreProperties>
</file>